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40"/>
          <w:sz w:val="44"/>
          <w:szCs w:val="44"/>
          <w:lang w:eastAsia="zh-CN"/>
        </w:rPr>
        <w:t>撤回</w:t>
      </w:r>
      <w:r>
        <w:rPr>
          <w:rFonts w:ascii="方正小标宋简体" w:hAnsi="方正小标宋简体" w:eastAsia="方正小标宋简体" w:cs="方正小标宋简体"/>
          <w:b w:val="0"/>
          <w:spacing w:val="40"/>
          <w:sz w:val="44"/>
          <w:szCs w:val="44"/>
        </w:rPr>
        <w:t>仲裁申请书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_GB2312" w:hAnsi="Times New Roman" w:eastAsia="楷体_GB2312" w:cs="楷体_GB2312"/>
          <w:sz w:val="28"/>
          <w:szCs w:val="28"/>
        </w:rPr>
        <w:t>（示范文本，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法人或非法人组织</w:t>
      </w:r>
      <w:r>
        <w:rPr>
          <w:rFonts w:ascii="楷体_GB2312" w:hAnsi="Times New Roman" w:eastAsia="楷体_GB2312" w:cs="楷体_GB2312"/>
          <w:sz w:val="28"/>
          <w:szCs w:val="28"/>
        </w:rPr>
        <w:t>使用）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ascii="楷体_GB2312" w:hAnsi="Times New Roman" w:eastAsia="楷体_GB2312" w:cs="楷体_GB2312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楷体_GB2312" w:hAnsi="Times New Roman" w:eastAsia="楷体_GB2312" w:cs="楷体_GB2312"/>
          <w:b/>
          <w:sz w:val="28"/>
          <w:szCs w:val="28"/>
        </w:rPr>
        <w:t>申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 xml:space="preserve">  请  人：（公司名称）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住      所：</w:t>
      </w:r>
      <w:r>
        <w:rPr>
          <w:rFonts w:hint="eastAsia" w:ascii="楷体_GB2312" w:hAnsi="Times New Roman" w:eastAsia="楷体_GB2312" w:cs="楷体_GB2312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法定代表人：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 XX ，职务：总经理 /董事长   电话：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委托代理人：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 姓名，性别，该公司员工，出生年月日，住址，联系方式。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             或者：XX律师事务所律师。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pacing w:val="38"/>
          <w:sz w:val="28"/>
          <w:szCs w:val="28"/>
        </w:rPr>
        <w:t>被申请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>人：（公司名称）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住      所：</w:t>
      </w:r>
      <w:r>
        <w:rPr>
          <w:rFonts w:hint="eastAsia" w:ascii="楷体_GB2312" w:hAnsi="Times New Roman" w:eastAsia="楷体_GB2312" w:cs="楷体_GB2312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</w:rPr>
        <w:t>法定代表人：</w:t>
      </w:r>
      <w:r>
        <w:rPr>
          <w:rFonts w:hint="eastAsia" w:ascii="楷体_GB2312" w:hAnsi="Times New Roman" w:eastAsia="楷体_GB2312" w:cs="楷体_GB2312"/>
          <w:sz w:val="28"/>
          <w:szCs w:val="28"/>
        </w:rPr>
        <w:t>XX  ，职务：总经理 /董事长   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eastAsia" w:ascii="楷体_GB2312" w:hAnsi="Times New Roman" w:eastAsia="楷体_GB2312" w:cs="楷体_GB2312"/>
          <w:b/>
          <w:sz w:val="28"/>
          <w:szCs w:val="28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申请事项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eastAsia" w:ascii="Times New Roman" w:hAnsi="Times New Roman" w:eastAsia="楷体_GB2312" w:cs="Times New Roman"/>
          <w:sz w:val="21"/>
          <w:szCs w:val="21"/>
          <w:lang w:eastAsia="zh-CN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申请人申请撤回对被申请人</w:t>
      </w: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  <w:r>
        <w:rPr>
          <w:rFonts w:hint="eastAsia" w:ascii="楷体_GB2312" w:hAnsi="Times New Roman" w:eastAsia="楷体_GB2312" w:cs="楷体_GB2312"/>
          <w:sz w:val="28"/>
          <w:szCs w:val="28"/>
        </w:rPr>
        <w:t>XX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合同纠纷一案的仲裁申请。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b/>
          <w:sz w:val="28"/>
          <w:szCs w:val="28"/>
          <w:lang w:eastAsia="zh-CN"/>
        </w:rPr>
        <w:t>撤回事由</w:t>
      </w:r>
      <w:r>
        <w:rPr>
          <w:rFonts w:hint="eastAsia" w:ascii="楷体_GB2312" w:hAnsi="Times New Roman" w:eastAsia="楷体_GB2312" w:cs="楷体_GB2312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（写明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撤回</w:t>
      </w:r>
      <w:r>
        <w:rPr>
          <w:rFonts w:hint="eastAsia" w:ascii="楷体_GB2312" w:hAnsi="Times New Roman" w:eastAsia="楷体_GB2312" w:cs="楷体_GB2312"/>
          <w:sz w:val="28"/>
          <w:szCs w:val="28"/>
        </w:rPr>
        <w:t>仲裁请求</w:t>
      </w:r>
      <w:r>
        <w:rPr>
          <w:rFonts w:hint="eastAsia" w:ascii="楷体_GB2312" w:hAnsi="Times New Roman" w:eastAsia="楷体_GB2312" w:cs="楷体_GB2312"/>
          <w:sz w:val="28"/>
          <w:szCs w:val="28"/>
          <w:lang w:eastAsia="zh-CN"/>
        </w:rPr>
        <w:t>理由</w:t>
      </w:r>
      <w:r>
        <w:rPr>
          <w:rFonts w:hint="eastAsia" w:ascii="楷体_GB2312" w:hAnsi="Times New Roman" w:eastAsia="楷体_GB2312" w:cs="楷体_GB2312"/>
          <w:sz w:val="28"/>
          <w:szCs w:val="28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6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此致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乐山仲裁委员会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4900"/>
        <w:jc w:val="both"/>
        <w:textAlignment w:val="auto"/>
        <w:rPr>
          <w:rFonts w:hint="eastAsia" w:ascii="楷体_GB2312" w:hAnsi="Times New Roman" w:eastAsia="楷体_GB2312" w:cs="楷体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490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申请人：   （签名）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4" w:lineRule="exact"/>
        <w:ind w:left="0" w:right="0" w:firstLine="5180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楷体_GB2312" w:hAnsi="Times New Roman" w:eastAsia="楷体_GB2312" w:cs="楷体_GB2312"/>
          <w:sz w:val="28"/>
          <w:szCs w:val="28"/>
        </w:rPr>
        <w:t>  年   月  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4" w:lineRule="exact"/>
        <w:ind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978C0"/>
    <w:rsid w:val="633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ite"/>
    <w:basedOn w:val="4"/>
    <w:uiPriority w:val="0"/>
  </w:style>
  <w:style w:type="character" w:customStyle="1" w:styleId="12">
    <w:name w:val="bsharetext"/>
    <w:basedOn w:val="4"/>
    <w:uiPriority w:val="0"/>
  </w:style>
  <w:style w:type="character" w:customStyle="1" w:styleId="13">
    <w:name w:val="vatas"/>
    <w:basedOn w:val="4"/>
    <w:uiPriority w:val="0"/>
    <w:rPr>
      <w:sz w:val="18"/>
      <w:szCs w:val="18"/>
      <w:bdr w:val="none" w:color="auto" w:sz="0" w:space="0"/>
    </w:rPr>
  </w:style>
  <w:style w:type="character" w:customStyle="1" w:styleId="14">
    <w:name w:val="hover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2023-02-28T02:09:00Z</dcterms:created>
  <dc:creator>Administrator</dc:creator>
  <cp:lastModifiedBy>Administrator</cp:lastModifiedBy>
  <dcterms:modified xsi:type="dcterms:W3CDTF">2023-02-28T02:20:26Z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